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71875" cy="1857375"/>
            <wp:docPr id="1" name="Trawling from a dory"/>
            <a:graphic>
              <a:graphicData uri="http://schemas.openxmlformats.org/drawingml/2006/picture">
                <pic:pic>
                  <pic:nvPicPr>
                    <pic:cNvPr id="1" name="Trawling from a do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