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g with orange hands"/>
            <a:graphic>
              <a:graphicData uri="http://schemas.openxmlformats.org/drawingml/2006/picture">
                <pic:pic>
                  <pic:nvPicPr>
                    <pic:cNvPr id="1" name="Frog with orang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